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ECD" w:rsidRPr="00D76213" w:rsidRDefault="00B06ECD" w:rsidP="00B06ECD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06ECD" w:rsidRPr="009038D4" w:rsidRDefault="00B06ECD" w:rsidP="00B06E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B06ECD" w:rsidRPr="009038D4" w:rsidRDefault="00B06ECD" w:rsidP="00B06E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B06ECD" w:rsidRPr="009038D4" w:rsidRDefault="00B06ECD" w:rsidP="00B06E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06ECD" w:rsidRPr="00D76213" w:rsidRDefault="00B06ECD" w:rsidP="00B06EC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B06ECD" w:rsidRPr="00E85A08" w:rsidRDefault="00B06ECD" w:rsidP="00B06ECD">
      <w:pPr>
        <w:pStyle w:val="a5"/>
        <w:spacing w:line="240" w:lineRule="auto"/>
        <w:rPr>
          <w:sz w:val="24"/>
          <w:szCs w:val="24"/>
        </w:rPr>
      </w:pPr>
    </w:p>
    <w:p w:rsidR="00B06ECD" w:rsidRPr="00D76213" w:rsidRDefault="00B06ECD" w:rsidP="00B06EC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9180E" w:rsidRPr="00617D04" w:rsidRDefault="00C9180E" w:rsidP="00B06ECD">
      <w:pPr>
        <w:rPr>
          <w:rFonts w:ascii="Times New Roman" w:hAnsi="Times New Roman"/>
          <w:sz w:val="24"/>
          <w:szCs w:val="24"/>
        </w:rPr>
      </w:pPr>
    </w:p>
    <w:p w:rsidR="00C9180E" w:rsidRPr="00617D04" w:rsidRDefault="00C9180E" w:rsidP="00C9180E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9180E" w:rsidRPr="00617D04" w:rsidRDefault="00C9180E" w:rsidP="00C9180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617D04">
        <w:rPr>
          <w:rFonts w:ascii="Times New Roman" w:hAnsi="Times New Roman"/>
        </w:rPr>
        <w:t>Название: Теоретические вопросы ревматологии</w:t>
      </w:r>
    </w:p>
    <w:p w:rsidR="00C9180E" w:rsidRPr="00617D04" w:rsidRDefault="00617D04" w:rsidP="00C9180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Код темы занятия</w:t>
      </w:r>
      <w:r w:rsidR="00C9180E" w:rsidRPr="00617D04">
        <w:rPr>
          <w:rFonts w:ascii="Times New Roman" w:hAnsi="Times New Roman"/>
          <w:sz w:val="24"/>
          <w:szCs w:val="24"/>
        </w:rPr>
        <w:t xml:space="preserve"> по унифицированной программе: 2.7.</w:t>
      </w:r>
    </w:p>
    <w:p w:rsidR="00C9180E" w:rsidRPr="00617D04" w:rsidRDefault="00B06ECD" w:rsidP="00C9180E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C9180E" w:rsidRPr="00617D04">
        <w:rPr>
          <w:rFonts w:ascii="Times New Roman" w:hAnsi="Times New Roman"/>
          <w:sz w:val="24"/>
          <w:szCs w:val="24"/>
        </w:rPr>
        <w:t>«Ревматология».</w:t>
      </w:r>
    </w:p>
    <w:p w:rsidR="00C9180E" w:rsidRPr="00B06ECD" w:rsidRDefault="00C9180E" w:rsidP="00B06ECD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617D0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17D04">
        <w:rPr>
          <w:rFonts w:ascii="Times New Roman" w:hAnsi="Times New Roman"/>
          <w:sz w:val="24"/>
          <w:szCs w:val="24"/>
        </w:rPr>
        <w:t>:</w:t>
      </w:r>
      <w:r w:rsidR="00B06ECD" w:rsidRPr="00B06ECD">
        <w:rPr>
          <w:rStyle w:val="fontstyle01"/>
        </w:rPr>
        <w:t xml:space="preserve"> </w:t>
      </w:r>
      <w:r w:rsidR="00B06ECD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B06ECD">
        <w:rPr>
          <w:rStyle w:val="fontstyle01"/>
        </w:rPr>
        <w:t>)д</w:t>
      </w:r>
      <w:proofErr w:type="gramEnd"/>
      <w:r w:rsidR="00B06ECD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B06ECD" w:rsidRPr="00C90939">
        <w:rPr>
          <w:rStyle w:val="fontstyle01"/>
        </w:rPr>
        <w:t>.</w:t>
      </w:r>
    </w:p>
    <w:p w:rsidR="00C9180E" w:rsidRPr="00617D04" w:rsidRDefault="00C9180E" w:rsidP="00C9180E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C9180E" w:rsidRPr="00617D04" w:rsidRDefault="00C9180E" w:rsidP="00C9180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617D04">
        <w:rPr>
          <w:rFonts w:ascii="Times New Roman" w:hAnsi="Times New Roman"/>
        </w:rPr>
        <w:t xml:space="preserve"> Цель:</w:t>
      </w:r>
      <w:r w:rsidR="00B06ECD">
        <w:rPr>
          <w:rFonts w:ascii="Times New Roman" w:hAnsi="Times New Roman"/>
        </w:rPr>
        <w:t xml:space="preserve"> в результате освоения темы </w:t>
      </w:r>
      <w:r w:rsidR="00B06ECD">
        <w:rPr>
          <w:rFonts w:ascii="Times New Roman" w:hAnsi="Times New Roman"/>
          <w:color w:val="000000" w:themeColor="text1"/>
        </w:rPr>
        <w:t>о</w:t>
      </w:r>
      <w:r w:rsidR="00B06ECD" w:rsidRPr="006D7EF8">
        <w:rPr>
          <w:rFonts w:ascii="Times New Roman" w:hAnsi="Times New Roman"/>
          <w:color w:val="000000" w:themeColor="text1"/>
        </w:rPr>
        <w:t>бучающийся</w:t>
      </w:r>
      <w:r w:rsidRPr="00617D04">
        <w:rPr>
          <w:rFonts w:ascii="Times New Roman" w:hAnsi="Times New Roman"/>
        </w:rPr>
        <w:t xml:space="preserve"> </w:t>
      </w:r>
      <w:r w:rsidR="00617D04">
        <w:rPr>
          <w:rFonts w:ascii="Times New Roman" w:hAnsi="Times New Roman"/>
        </w:rPr>
        <w:t>должен уметь</w:t>
      </w:r>
      <w:r w:rsidRPr="00617D04">
        <w:rPr>
          <w:rFonts w:ascii="Times New Roman" w:hAnsi="Times New Roman"/>
        </w:rPr>
        <w:t xml:space="preserve"> обсудить теоретические вопросы ревматологии.</w:t>
      </w:r>
    </w:p>
    <w:p w:rsidR="00C9180E" w:rsidRPr="00617D04" w:rsidRDefault="00C9180E" w:rsidP="00C9180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617D04">
        <w:rPr>
          <w:rFonts w:ascii="Times New Roman" w:hAnsi="Times New Roman"/>
        </w:rPr>
        <w:t>Для формирования п</w:t>
      </w:r>
      <w:r w:rsidR="00B06ECD">
        <w:rPr>
          <w:rFonts w:ascii="Times New Roman" w:hAnsi="Times New Roman"/>
        </w:rPr>
        <w:t xml:space="preserve">рофессиональной компетенции </w:t>
      </w:r>
      <w:r w:rsidR="00B06ECD">
        <w:rPr>
          <w:rFonts w:ascii="Times New Roman" w:hAnsi="Times New Roman"/>
          <w:color w:val="000000" w:themeColor="text1"/>
        </w:rPr>
        <w:t>о</w:t>
      </w:r>
      <w:r w:rsidR="00B06ECD" w:rsidRPr="006D7EF8">
        <w:rPr>
          <w:rFonts w:ascii="Times New Roman" w:hAnsi="Times New Roman"/>
          <w:color w:val="000000" w:themeColor="text1"/>
        </w:rPr>
        <w:t>бучающийся</w:t>
      </w:r>
      <w:r w:rsidRPr="00617D04">
        <w:rPr>
          <w:rFonts w:ascii="Times New Roman" w:hAnsi="Times New Roman"/>
        </w:rPr>
        <w:t xml:space="preserve"> должен знать: основы клинической иммунологии и иммунопатологии ревматических заболеваний.</w:t>
      </w:r>
    </w:p>
    <w:p w:rsidR="00C9180E" w:rsidRPr="00617D04" w:rsidRDefault="00C9180E" w:rsidP="00C9180E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617D04">
        <w:rPr>
          <w:rFonts w:ascii="Times New Roman" w:hAnsi="Times New Roman"/>
          <w:spacing w:val="-5"/>
        </w:rPr>
        <w:t>П</w:t>
      </w:r>
      <w:r w:rsidRPr="00617D04">
        <w:rPr>
          <w:rFonts w:ascii="Times New Roman" w:hAnsi="Times New Roman"/>
          <w:spacing w:val="-6"/>
        </w:rPr>
        <w:t>лан занятия</w:t>
      </w:r>
      <w:proofErr w:type="gramStart"/>
      <w:r w:rsidRPr="00617D04">
        <w:rPr>
          <w:rFonts w:ascii="Times New Roman" w:hAnsi="Times New Roman"/>
          <w:spacing w:val="-6"/>
        </w:rPr>
        <w:t xml:space="preserve"> :</w:t>
      </w:r>
      <w:proofErr w:type="gramEnd"/>
      <w:r w:rsidRPr="00617D04">
        <w:rPr>
          <w:rFonts w:ascii="Times New Roman" w:hAnsi="Times New Roman"/>
          <w:spacing w:val="-6"/>
        </w:rPr>
        <w:t xml:space="preserve">   </w:t>
      </w:r>
    </w:p>
    <w:p w:rsidR="00C9180E" w:rsidRPr="00617D04" w:rsidRDefault="00C9180E" w:rsidP="00C9180E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Контрол</w:t>
      </w:r>
      <w:r w:rsidR="00B06ECD">
        <w:rPr>
          <w:rFonts w:ascii="Times New Roman" w:hAnsi="Times New Roman"/>
          <w:sz w:val="24"/>
          <w:szCs w:val="24"/>
        </w:rPr>
        <w:t xml:space="preserve">ь исходного уровня знаний </w:t>
      </w:r>
      <w:r w:rsidR="00B06EC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B06ECD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B06ECD">
        <w:rPr>
          <w:rFonts w:ascii="Times New Roman" w:hAnsi="Times New Roman"/>
          <w:color w:val="000000" w:themeColor="text1"/>
          <w:sz w:val="24"/>
          <w:szCs w:val="24"/>
        </w:rPr>
        <w:t>хся</w:t>
      </w:r>
      <w:r w:rsidRPr="00617D04">
        <w:rPr>
          <w:rFonts w:ascii="Times New Roman" w:hAnsi="Times New Roman"/>
          <w:sz w:val="24"/>
          <w:szCs w:val="24"/>
        </w:rPr>
        <w:t>– 30 мин.</w:t>
      </w:r>
    </w:p>
    <w:p w:rsidR="00C9180E" w:rsidRPr="00617D04" w:rsidRDefault="00C9180E" w:rsidP="00C9180E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617D04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617D04">
        <w:rPr>
          <w:rFonts w:ascii="Times New Roman" w:hAnsi="Times New Roman"/>
          <w:sz w:val="24"/>
          <w:szCs w:val="24"/>
        </w:rPr>
        <w:t>1,5часа мин.</w:t>
      </w:r>
    </w:p>
    <w:p w:rsidR="00C9180E" w:rsidRPr="00617D04" w:rsidRDefault="00C9180E" w:rsidP="00C9180E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C9180E" w:rsidRPr="00617D04" w:rsidRDefault="00C9180E" w:rsidP="00C9180E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C9180E" w:rsidRPr="00617D04" w:rsidRDefault="00C9180E" w:rsidP="00C9180E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изучения.</w:t>
      </w:r>
    </w:p>
    <w:p w:rsidR="00C9180E" w:rsidRPr="00617D04" w:rsidRDefault="00C9180E" w:rsidP="00C9180E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7D04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617D0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9180E" w:rsidRPr="00617D04" w:rsidRDefault="00C9180E" w:rsidP="00C9180E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C9180E" w:rsidRPr="00617D04" w:rsidRDefault="00C9180E" w:rsidP="00C9180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Основная:</w:t>
      </w:r>
    </w:p>
    <w:p w:rsidR="00C9180E" w:rsidRPr="00617D04" w:rsidRDefault="00C9180E" w:rsidP="00C918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617D04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617D04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617D04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617D04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617D04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617D04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617D04">
        <w:rPr>
          <w:rFonts w:ascii="Times New Roman" w:hAnsi="Times New Roman"/>
          <w:spacing w:val="-6"/>
          <w:sz w:val="24"/>
          <w:szCs w:val="24"/>
        </w:rPr>
        <w:t>.</w:t>
      </w:r>
    </w:p>
    <w:p w:rsidR="00C9180E" w:rsidRPr="00617D04" w:rsidRDefault="00C9180E" w:rsidP="00C918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17D04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17D04">
        <w:rPr>
          <w:rFonts w:ascii="Times New Roman" w:hAnsi="Times New Roman"/>
          <w:sz w:val="24"/>
          <w:szCs w:val="24"/>
        </w:rPr>
        <w:t>сист</w:t>
      </w:r>
      <w:proofErr w:type="spellEnd"/>
      <w:r w:rsidRPr="00617D04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17D04">
        <w:rPr>
          <w:rFonts w:ascii="Times New Roman" w:hAnsi="Times New Roman"/>
          <w:sz w:val="24"/>
          <w:szCs w:val="24"/>
        </w:rPr>
        <w:t>.</w:t>
      </w:r>
      <w:proofErr w:type="gramEnd"/>
      <w:r w:rsidRPr="00617D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7D04">
        <w:rPr>
          <w:rFonts w:ascii="Times New Roman" w:hAnsi="Times New Roman"/>
          <w:sz w:val="24"/>
          <w:szCs w:val="24"/>
        </w:rPr>
        <w:t>и</w:t>
      </w:r>
      <w:proofErr w:type="gramEnd"/>
      <w:r w:rsidRPr="00617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D04">
        <w:rPr>
          <w:rFonts w:ascii="Times New Roman" w:hAnsi="Times New Roman"/>
          <w:sz w:val="24"/>
          <w:szCs w:val="24"/>
        </w:rPr>
        <w:t>фармац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17D04">
        <w:rPr>
          <w:rFonts w:ascii="Times New Roman" w:hAnsi="Times New Roman"/>
          <w:sz w:val="24"/>
          <w:szCs w:val="24"/>
        </w:rPr>
        <w:t>Гэотар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D04">
        <w:rPr>
          <w:rFonts w:ascii="Times New Roman" w:hAnsi="Times New Roman"/>
          <w:sz w:val="24"/>
          <w:szCs w:val="24"/>
        </w:rPr>
        <w:t>Медиа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, 2008. - 720 с. </w:t>
      </w:r>
    </w:p>
    <w:p w:rsidR="00C9180E" w:rsidRPr="00617D04" w:rsidRDefault="00C9180E" w:rsidP="00C918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617D04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17D04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17D04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17D04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17D04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17D04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17D04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17D04">
        <w:rPr>
          <w:rStyle w:val="apple-style-span"/>
          <w:rFonts w:ascii="Times New Roman" w:hAnsi="Times New Roman"/>
          <w:sz w:val="24"/>
          <w:szCs w:val="24"/>
        </w:rPr>
        <w:t>,</w:t>
      </w:r>
      <w:r w:rsidRPr="00617D04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17D04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17D04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17D04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17D04">
        <w:rPr>
          <w:rStyle w:val="apple-style-span"/>
          <w:rFonts w:ascii="Times New Roman" w:hAnsi="Times New Roman"/>
          <w:sz w:val="24"/>
          <w:szCs w:val="24"/>
        </w:rPr>
        <w:t>.</w:t>
      </w:r>
      <w:r w:rsidRPr="00617D04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C9180E" w:rsidRPr="00617D04" w:rsidRDefault="00C9180E" w:rsidP="00C9180E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617D04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17D04">
        <w:rPr>
          <w:rFonts w:ascii="Times New Roman" w:hAnsi="Times New Roman"/>
          <w:sz w:val="24"/>
          <w:szCs w:val="24"/>
        </w:rPr>
        <w:t>их </w:t>
      </w:r>
      <w:r w:rsidRPr="00617D04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17D04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617D04">
        <w:rPr>
          <w:rFonts w:ascii="Times New Roman" w:hAnsi="Times New Roman"/>
          <w:sz w:val="24"/>
          <w:szCs w:val="24"/>
        </w:rPr>
        <w:t>Шулутко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617D0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17D04">
        <w:rPr>
          <w:rFonts w:ascii="Times New Roman" w:hAnsi="Times New Roman"/>
          <w:sz w:val="24"/>
          <w:szCs w:val="24"/>
        </w:rPr>
        <w:t>. и доп</w:t>
      </w:r>
      <w:proofErr w:type="gramStart"/>
      <w:r w:rsidRPr="00617D04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617D04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617D04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D04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617D04">
        <w:rPr>
          <w:rFonts w:ascii="Times New Roman" w:hAnsi="Times New Roman"/>
          <w:sz w:val="24"/>
          <w:szCs w:val="24"/>
        </w:rPr>
        <w:t>Ренкор</w:t>
      </w:r>
      <w:proofErr w:type="spellEnd"/>
      <w:r w:rsidRPr="00617D04">
        <w:rPr>
          <w:rFonts w:ascii="Times New Roman" w:hAnsi="Times New Roman"/>
          <w:sz w:val="24"/>
          <w:szCs w:val="24"/>
        </w:rPr>
        <w:t>, 2009. - 698 с. </w:t>
      </w:r>
    </w:p>
    <w:p w:rsidR="00C9180E" w:rsidRPr="00617D04" w:rsidRDefault="00C9180E" w:rsidP="00C918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617D04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9180E" w:rsidRPr="00617D04" w:rsidRDefault="00C9180E" w:rsidP="00C918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lastRenderedPageBreak/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617D04">
        <w:rPr>
          <w:rFonts w:ascii="Times New Roman" w:hAnsi="Times New Roman"/>
          <w:sz w:val="24"/>
          <w:szCs w:val="24"/>
        </w:rPr>
        <w:t>Тотолян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. - СПб.: Человек, 2010. - 272 </w:t>
      </w:r>
      <w:proofErr w:type="gramStart"/>
      <w:r w:rsidRPr="00617D04">
        <w:rPr>
          <w:rFonts w:ascii="Times New Roman" w:hAnsi="Times New Roman"/>
          <w:sz w:val="24"/>
          <w:szCs w:val="24"/>
        </w:rPr>
        <w:t>с</w:t>
      </w:r>
      <w:proofErr w:type="gramEnd"/>
      <w:r w:rsidRPr="00617D04">
        <w:rPr>
          <w:rFonts w:ascii="Times New Roman" w:hAnsi="Times New Roman"/>
          <w:sz w:val="24"/>
          <w:szCs w:val="24"/>
        </w:rPr>
        <w:t>. </w:t>
      </w:r>
    </w:p>
    <w:p w:rsidR="00C9180E" w:rsidRPr="00617D04" w:rsidRDefault="00C9180E" w:rsidP="00C9180E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C9180E" w:rsidRPr="00617D04" w:rsidRDefault="00C9180E" w:rsidP="00C9180E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>Дополнительная:</w:t>
      </w:r>
    </w:p>
    <w:p w:rsidR="00C9180E" w:rsidRPr="00617D04" w:rsidRDefault="00C9180E" w:rsidP="00C9180E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617D04">
        <w:rPr>
          <w:rFonts w:ascii="Times New Roman" w:hAnsi="Times New Roman"/>
          <w:bCs/>
          <w:sz w:val="24"/>
          <w:szCs w:val="24"/>
        </w:rPr>
        <w:t> </w:t>
      </w:r>
      <w:r w:rsidRPr="00617D04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617D04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617D04">
        <w:rPr>
          <w:rFonts w:ascii="Times New Roman" w:hAnsi="Times New Roman"/>
          <w:sz w:val="24"/>
          <w:szCs w:val="24"/>
        </w:rPr>
        <w:t>Мазуров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17D0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617D04">
        <w:rPr>
          <w:rFonts w:ascii="Times New Roman" w:hAnsi="Times New Roman"/>
          <w:sz w:val="24"/>
          <w:szCs w:val="24"/>
        </w:rPr>
        <w:t>с</w:t>
      </w:r>
      <w:proofErr w:type="gramEnd"/>
      <w:r w:rsidRPr="00617D04">
        <w:rPr>
          <w:rFonts w:ascii="Times New Roman" w:hAnsi="Times New Roman"/>
          <w:sz w:val="24"/>
          <w:szCs w:val="24"/>
        </w:rPr>
        <w:t>.</w:t>
      </w:r>
    </w:p>
    <w:p w:rsidR="00C9180E" w:rsidRPr="00617D04" w:rsidRDefault="00C9180E" w:rsidP="00C9180E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617D04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617D04">
        <w:rPr>
          <w:rFonts w:ascii="Times New Roman" w:hAnsi="Times New Roman"/>
          <w:sz w:val="24"/>
          <w:szCs w:val="24"/>
        </w:rPr>
        <w:t>Ягур</w:t>
      </w:r>
      <w:proofErr w:type="spellEnd"/>
      <w:r w:rsidRPr="00617D04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617D04">
        <w:rPr>
          <w:rFonts w:ascii="Times New Roman" w:hAnsi="Times New Roman"/>
          <w:sz w:val="24"/>
          <w:szCs w:val="24"/>
        </w:rPr>
        <w:t>с</w:t>
      </w:r>
      <w:proofErr w:type="gramEnd"/>
      <w:r w:rsidRPr="00617D04">
        <w:rPr>
          <w:rFonts w:ascii="Times New Roman" w:hAnsi="Times New Roman"/>
          <w:sz w:val="24"/>
          <w:szCs w:val="24"/>
        </w:rPr>
        <w:t>.</w:t>
      </w:r>
    </w:p>
    <w:p w:rsidR="00C9180E" w:rsidRPr="00617D04" w:rsidRDefault="00C9180E" w:rsidP="00C9180E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617D04">
        <w:rPr>
          <w:rFonts w:ascii="Times New Roman" w:hAnsi="Times New Roman"/>
          <w:spacing w:val="-7"/>
          <w:sz w:val="24"/>
          <w:szCs w:val="24"/>
        </w:rPr>
        <w:t>Основы клинической иммунологии,/</w:t>
      </w:r>
      <w:r w:rsidRPr="00617D04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617D04">
        <w:rPr>
          <w:rFonts w:ascii="Times New Roman" w:hAnsi="Times New Roman"/>
          <w:spacing w:val="-5"/>
          <w:sz w:val="24"/>
          <w:szCs w:val="24"/>
        </w:rPr>
        <w:t>Чепель</w:t>
      </w:r>
      <w:proofErr w:type="spellEnd"/>
      <w:r w:rsidRPr="00617D04">
        <w:rPr>
          <w:rFonts w:ascii="Times New Roman" w:hAnsi="Times New Roman"/>
          <w:spacing w:val="-5"/>
          <w:sz w:val="24"/>
          <w:szCs w:val="24"/>
        </w:rPr>
        <w:t xml:space="preserve"> Э., </w:t>
      </w:r>
      <w:proofErr w:type="spellStart"/>
      <w:r w:rsidRPr="00617D04">
        <w:rPr>
          <w:rFonts w:ascii="Times New Roman" w:hAnsi="Times New Roman"/>
          <w:spacing w:val="-5"/>
          <w:sz w:val="24"/>
          <w:szCs w:val="24"/>
        </w:rPr>
        <w:t>Хейни</w:t>
      </w:r>
      <w:proofErr w:type="spellEnd"/>
      <w:r w:rsidRPr="00617D04">
        <w:rPr>
          <w:rFonts w:ascii="Times New Roman" w:hAnsi="Times New Roman"/>
          <w:spacing w:val="-5"/>
          <w:sz w:val="24"/>
          <w:szCs w:val="24"/>
        </w:rPr>
        <w:t xml:space="preserve"> М., </w:t>
      </w:r>
      <w:proofErr w:type="spellStart"/>
      <w:r w:rsidRPr="00617D04">
        <w:rPr>
          <w:rFonts w:ascii="Times New Roman" w:hAnsi="Times New Roman"/>
          <w:spacing w:val="-5"/>
          <w:sz w:val="24"/>
          <w:szCs w:val="24"/>
        </w:rPr>
        <w:t>Мисбах</w:t>
      </w:r>
      <w:proofErr w:type="spellEnd"/>
      <w:r w:rsidRPr="00617D04">
        <w:rPr>
          <w:rFonts w:ascii="Times New Roman" w:hAnsi="Times New Roman"/>
          <w:spacing w:val="-5"/>
          <w:sz w:val="24"/>
          <w:szCs w:val="24"/>
        </w:rPr>
        <w:t xml:space="preserve"> С, </w:t>
      </w:r>
      <w:proofErr w:type="spellStart"/>
      <w:r w:rsidRPr="00617D04">
        <w:rPr>
          <w:rFonts w:ascii="Times New Roman" w:hAnsi="Times New Roman"/>
          <w:spacing w:val="-5"/>
          <w:sz w:val="24"/>
          <w:szCs w:val="24"/>
        </w:rPr>
        <w:t>Сновден</w:t>
      </w:r>
      <w:proofErr w:type="spellEnd"/>
      <w:r w:rsidRPr="00617D04">
        <w:rPr>
          <w:rFonts w:ascii="Times New Roman" w:hAnsi="Times New Roman"/>
          <w:spacing w:val="-5"/>
          <w:sz w:val="24"/>
          <w:szCs w:val="24"/>
        </w:rPr>
        <w:t xml:space="preserve"> Н. Под ред. P.M. </w:t>
      </w:r>
      <w:proofErr w:type="spellStart"/>
      <w:r w:rsidRPr="00617D04">
        <w:rPr>
          <w:rFonts w:ascii="Times New Roman" w:hAnsi="Times New Roman"/>
          <w:spacing w:val="-5"/>
          <w:sz w:val="24"/>
          <w:szCs w:val="24"/>
        </w:rPr>
        <w:t>Хаитова</w:t>
      </w:r>
      <w:proofErr w:type="spellEnd"/>
      <w:r w:rsidRPr="00617D04">
        <w:rPr>
          <w:rFonts w:ascii="Times New Roman" w:hAnsi="Times New Roman"/>
          <w:spacing w:val="-5"/>
          <w:sz w:val="24"/>
          <w:szCs w:val="24"/>
        </w:rPr>
        <w:t>. -</w:t>
      </w:r>
      <w:r w:rsidRPr="00617D04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617D04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617D04">
        <w:rPr>
          <w:rFonts w:ascii="Times New Roman" w:hAnsi="Times New Roman"/>
          <w:spacing w:val="-7"/>
          <w:sz w:val="24"/>
          <w:szCs w:val="24"/>
        </w:rPr>
        <w:t>, 2008, 416 с.</w:t>
      </w:r>
    </w:p>
    <w:p w:rsidR="00C9180E" w:rsidRPr="00617D04" w:rsidRDefault="00C9180E" w:rsidP="00C9180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C9180E" w:rsidRPr="00617D04" w:rsidRDefault="00C9180E" w:rsidP="00C9180E">
      <w:pPr>
        <w:rPr>
          <w:rFonts w:ascii="Times New Roman" w:hAnsi="Times New Roman"/>
          <w:sz w:val="24"/>
          <w:szCs w:val="24"/>
        </w:rPr>
      </w:pPr>
    </w:p>
    <w:p w:rsidR="00032310" w:rsidRPr="00617D04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617D04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80E"/>
    <w:rsid w:val="00032310"/>
    <w:rsid w:val="005D559E"/>
    <w:rsid w:val="00617D04"/>
    <w:rsid w:val="00824514"/>
    <w:rsid w:val="00B06ECD"/>
    <w:rsid w:val="00C9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0E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9180E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9180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C9180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9180E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C9180E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C9180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9180E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C918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9180E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C9180E"/>
    <w:pPr>
      <w:ind w:left="720"/>
      <w:contextualSpacing/>
    </w:pPr>
  </w:style>
  <w:style w:type="character" w:customStyle="1" w:styleId="a9">
    <w:name w:val="Текст выделеный"/>
    <w:basedOn w:val="a0"/>
    <w:rsid w:val="00C9180E"/>
    <w:rPr>
      <w:b/>
    </w:rPr>
  </w:style>
  <w:style w:type="paragraph" w:customStyle="1" w:styleId="31">
    <w:name w:val="Стиль3"/>
    <w:basedOn w:val="a"/>
    <w:rsid w:val="00C9180E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9180E"/>
    <w:rPr>
      <w:rFonts w:cs="Times New Roman"/>
    </w:rPr>
  </w:style>
  <w:style w:type="character" w:customStyle="1" w:styleId="apple-converted-space">
    <w:name w:val="apple-converted-space"/>
    <w:basedOn w:val="a0"/>
    <w:rsid w:val="00C9180E"/>
  </w:style>
  <w:style w:type="paragraph" w:styleId="aa">
    <w:name w:val="No Spacing"/>
    <w:uiPriority w:val="1"/>
    <w:qFormat/>
    <w:rsid w:val="00B06ECD"/>
    <w:pPr>
      <w:spacing w:after="0" w:line="240" w:lineRule="auto"/>
    </w:pPr>
  </w:style>
  <w:style w:type="character" w:customStyle="1" w:styleId="fontstyle01">
    <w:name w:val="fontstyle01"/>
    <w:basedOn w:val="a0"/>
    <w:rsid w:val="00B06EC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2532</Characters>
  <Application>Microsoft Office Word</Application>
  <DocSecurity>0</DocSecurity>
  <Lines>21</Lines>
  <Paragraphs>5</Paragraphs>
  <ScaleCrop>false</ScaleCrop>
  <Company>Home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2012-12-25T17:47:00Z</dcterms:created>
  <dcterms:modified xsi:type="dcterms:W3CDTF">2018-11-30T15:37:00Z</dcterms:modified>
</cp:coreProperties>
</file>